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A-Group AWS-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1:-AWS Login Screen with username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2:-EC2 Dashboard-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S3 Dashboard-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4.Rekognition-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B-EC2:-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1.Choosing AMI-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2.Choosing an Instance Type-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3.Adding Storage-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4- Configuring of Security group-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5.Key Pair Download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6.PuTTygen conversion from pem to ppk-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7.Logged in EC2 black screen-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C-S3:-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1.Creating a bucket-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  <w:t xml:space="preserve">2.Uploading object-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3.Enabling Static website-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  <w:t xml:space="preserve">4. Making the Object Public-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  <w:t xml:space="preserve">5.Checking the S3 link on the browser-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  <w:t xml:space="preserve">D-Rekognition-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  <w:t xml:space="preserve">1.Face Detect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  <w:t xml:space="preserve">2.Face Compare-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  <w:t xml:space="preserve">3.Celebrity Recognition-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  <w:t xml:space="preserve">4.Text in Image-</w:t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  <w:t xml:space="preserve">E-EC2 &amp; S3-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  <w:t xml:space="preserve">1.Installing AWS SDK-</w:t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  <w:t xml:space="preserve">2.Installin php-</w:t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  <w:t xml:space="preserve">3.index.php file code-</w:t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  <w:t xml:space="preserve">4.Upload Success screenshot-</w:t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  <w:t xml:space="preserve">F-EC2 &amp; Rekognition-</w:t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3.png"/><Relationship Id="rId21" Type="http://schemas.openxmlformats.org/officeDocument/2006/relationships/image" Target="media/image8.png"/><Relationship Id="rId24" Type="http://schemas.openxmlformats.org/officeDocument/2006/relationships/image" Target="media/image7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10.png"/><Relationship Id="rId25" Type="http://schemas.openxmlformats.org/officeDocument/2006/relationships/image" Target="media/image3.png"/><Relationship Id="rId28" Type="http://schemas.openxmlformats.org/officeDocument/2006/relationships/image" Target="media/image21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18.png"/><Relationship Id="rId7" Type="http://schemas.openxmlformats.org/officeDocument/2006/relationships/image" Target="media/image20.png"/><Relationship Id="rId8" Type="http://schemas.openxmlformats.org/officeDocument/2006/relationships/image" Target="media/image6.png"/><Relationship Id="rId30" Type="http://schemas.openxmlformats.org/officeDocument/2006/relationships/image" Target="media/image12.png"/><Relationship Id="rId11" Type="http://schemas.openxmlformats.org/officeDocument/2006/relationships/image" Target="media/image2.png"/><Relationship Id="rId10" Type="http://schemas.openxmlformats.org/officeDocument/2006/relationships/image" Target="media/image16.png"/><Relationship Id="rId13" Type="http://schemas.openxmlformats.org/officeDocument/2006/relationships/image" Target="media/image22.png"/><Relationship Id="rId12" Type="http://schemas.openxmlformats.org/officeDocument/2006/relationships/image" Target="media/image13.png"/><Relationship Id="rId15" Type="http://schemas.openxmlformats.org/officeDocument/2006/relationships/image" Target="media/image15.png"/><Relationship Id="rId14" Type="http://schemas.openxmlformats.org/officeDocument/2006/relationships/image" Target="media/image4.png"/><Relationship Id="rId17" Type="http://schemas.openxmlformats.org/officeDocument/2006/relationships/image" Target="media/image11.png"/><Relationship Id="rId16" Type="http://schemas.openxmlformats.org/officeDocument/2006/relationships/image" Target="media/image24.png"/><Relationship Id="rId19" Type="http://schemas.openxmlformats.org/officeDocument/2006/relationships/image" Target="media/image5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